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468F" w:rsidRPr="00B6468F" w:rsidRDefault="00B6468F" w:rsidP="00B6468F">
      <w:pPr>
        <w:pStyle w:val="Kop3"/>
        <w:rPr>
          <w:rFonts w:asciiTheme="minorHAnsi" w:hAnsiTheme="minorHAnsi" w:cstheme="minorHAnsi"/>
        </w:rPr>
      </w:pPr>
      <w:proofErr w:type="spellStart"/>
      <w:r w:rsidRPr="00B6468F">
        <w:rPr>
          <w:rFonts w:asciiTheme="minorHAnsi" w:hAnsiTheme="minorHAnsi" w:cstheme="minorHAnsi"/>
          <w:bdr w:val="none" w:sz="0" w:space="0" w:color="auto" w:frame="1"/>
        </w:rPr>
        <w:t>Privacybeleid</w:t>
      </w:r>
      <w:proofErr w:type="spellEnd"/>
    </w:p>
    <w:p w:rsidR="00B6468F" w:rsidRPr="00B6468F" w:rsidRDefault="00B6468F" w:rsidP="00B6468F">
      <w:pPr>
        <w:spacing w:after="300"/>
        <w:textAlignment w:val="baseline"/>
        <w:rPr>
          <w:rFonts w:eastAsia="Times New Roman" w:cstheme="minorHAnsi"/>
          <w:color w:val="333333"/>
          <w:sz w:val="20"/>
          <w:szCs w:val="20"/>
          <w:lang w:eastAsia="nl-NL"/>
        </w:rPr>
      </w:pP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hecht veel waarde aan de bescherming van jouw persoonsgegevens. In dit </w:t>
      </w:r>
      <w:proofErr w:type="spellStart"/>
      <w:r w:rsidRPr="00B6468F">
        <w:rPr>
          <w:rFonts w:eastAsia="Times New Roman" w:cstheme="minorHAnsi"/>
          <w:color w:val="333333"/>
          <w:sz w:val="20"/>
          <w:szCs w:val="20"/>
          <w:lang w:eastAsia="nl-NL"/>
        </w:rPr>
        <w:t>privacybeleid</w:t>
      </w:r>
      <w:proofErr w:type="spellEnd"/>
      <w:r w:rsidRPr="00B6468F">
        <w:rPr>
          <w:rFonts w:eastAsia="Times New Roman" w:cstheme="minorHAnsi"/>
          <w:color w:val="333333"/>
          <w:sz w:val="20"/>
          <w:szCs w:val="20"/>
          <w:lang w:eastAsia="nl-NL"/>
        </w:rPr>
        <w:t xml:space="preserve"> willen we heldere en transparante informatie geven over hoe wij omgaan met persoonsgegevens.</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Wij doen er alles aan om jouw privacy te waarborgen en gaan daarom zorgvuldig om met persoonsgegevens. </w:t>
      </w: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houdt zich in alle gevallen aan de toepasselijke wet- en regelgeving, waaronder de Algemene Verordening Gegevensbescherming. Dit brengt met zich mee dat wij</w:t>
      </w:r>
      <w:r>
        <w:rPr>
          <w:rFonts w:eastAsia="Times New Roman" w:cstheme="minorHAnsi"/>
          <w:color w:val="333333"/>
          <w:sz w:val="20"/>
          <w:szCs w:val="20"/>
          <w:lang w:eastAsia="nl-NL"/>
        </w:rPr>
        <w:t>:</w:t>
      </w:r>
    </w:p>
    <w:p w:rsidR="00B6468F" w:rsidRPr="00B6468F" w:rsidRDefault="00B6468F" w:rsidP="00B6468F">
      <w:pPr>
        <w:numPr>
          <w:ilvl w:val="0"/>
          <w:numId w:val="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Jouw persoonsgegevens verwerken in overeenstemming met het doel waarvoor deze zijn verstrekt, deze doelen en type persoonsgegevens zijn beschreven in dit </w:t>
      </w:r>
      <w:proofErr w:type="spellStart"/>
      <w:r w:rsidRPr="00B6468F">
        <w:rPr>
          <w:rFonts w:eastAsia="Times New Roman" w:cstheme="minorHAnsi"/>
          <w:color w:val="333333"/>
          <w:sz w:val="20"/>
          <w:szCs w:val="20"/>
          <w:lang w:eastAsia="nl-NL"/>
        </w:rPr>
        <w:t>privacybeleid</w:t>
      </w:r>
      <w:proofErr w:type="spellEnd"/>
      <w:r w:rsidRPr="00B6468F">
        <w:rPr>
          <w:rFonts w:eastAsia="Times New Roman" w:cstheme="minorHAnsi"/>
          <w:color w:val="333333"/>
          <w:sz w:val="20"/>
          <w:szCs w:val="20"/>
          <w:lang w:eastAsia="nl-NL"/>
        </w:rPr>
        <w:t>;</w:t>
      </w:r>
    </w:p>
    <w:p w:rsidR="00B6468F" w:rsidRPr="00B6468F" w:rsidRDefault="00B6468F" w:rsidP="00B6468F">
      <w:pPr>
        <w:numPr>
          <w:ilvl w:val="0"/>
          <w:numId w:val="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Verwerking van jouw persoonsgegevens beperkt is tot enkel die gegevens welke minimaal nodig zijn voor de doeleinden waarvoor ze worden verwerkt;</w:t>
      </w:r>
    </w:p>
    <w:p w:rsidR="00B6468F" w:rsidRPr="00B6468F" w:rsidRDefault="00B6468F" w:rsidP="00B6468F">
      <w:pPr>
        <w:numPr>
          <w:ilvl w:val="0"/>
          <w:numId w:val="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Vragen om jouw uitdrukkelijke toestemming als wij deze nodig hebben voor de verwerking van jouw persoonsgegevens;</w:t>
      </w:r>
    </w:p>
    <w:p w:rsidR="00B6468F" w:rsidRPr="00B6468F" w:rsidRDefault="00B6468F" w:rsidP="00B6468F">
      <w:pPr>
        <w:numPr>
          <w:ilvl w:val="0"/>
          <w:numId w:val="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Passende technische en organisatorische maatregelen hebben genomen zodat de beveiliging van jouw persoonsgegevens gewaarborgd is;</w:t>
      </w:r>
    </w:p>
    <w:p w:rsidR="00B6468F" w:rsidRPr="00B6468F" w:rsidRDefault="00B6468F" w:rsidP="00B6468F">
      <w:pPr>
        <w:numPr>
          <w:ilvl w:val="0"/>
          <w:numId w:val="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Geen persoonsgegevens doorgeven aan andere partijen, tenzij dit nodig is voor uitvoering van de doeleinden waarvoor ze zijn verstrekt</w:t>
      </w:r>
      <w:r>
        <w:rPr>
          <w:rFonts w:eastAsia="Times New Roman" w:cstheme="minorHAnsi"/>
          <w:color w:val="333333"/>
          <w:sz w:val="20"/>
          <w:szCs w:val="20"/>
          <w:lang w:eastAsia="nl-NL"/>
        </w:rPr>
        <w:t>, en hiervoor toestemming is gegeven</w:t>
      </w:r>
      <w:r w:rsidRPr="00B6468F">
        <w:rPr>
          <w:rFonts w:eastAsia="Times New Roman" w:cstheme="minorHAnsi"/>
          <w:color w:val="333333"/>
          <w:sz w:val="20"/>
          <w:szCs w:val="20"/>
          <w:lang w:eastAsia="nl-NL"/>
        </w:rPr>
        <w:t>;</w:t>
      </w:r>
    </w:p>
    <w:p w:rsidR="00B6468F" w:rsidRPr="00B6468F" w:rsidRDefault="00B6468F" w:rsidP="00B6468F">
      <w:pPr>
        <w:numPr>
          <w:ilvl w:val="0"/>
          <w:numId w:val="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Op de hoogte zijn van jouw rechten omtrent jouw persoonsgegevens, je hierop willen wijzen en deze respecteren.</w:t>
      </w:r>
    </w:p>
    <w:p w:rsidR="00B6468F" w:rsidRPr="00B6468F" w:rsidRDefault="00B6468F" w:rsidP="00B6468F">
      <w:pPr>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Als </w:t>
      </w: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zijn wij verantwoordelijk voor de verwerking van jouw persoonsgegevens. Indien je na het doornemen van ons </w:t>
      </w:r>
      <w:proofErr w:type="spellStart"/>
      <w:r w:rsidRPr="00B6468F">
        <w:rPr>
          <w:rFonts w:eastAsia="Times New Roman" w:cstheme="minorHAnsi"/>
          <w:color w:val="333333"/>
          <w:sz w:val="20"/>
          <w:szCs w:val="20"/>
          <w:lang w:eastAsia="nl-NL"/>
        </w:rPr>
        <w:t>privacybeleid</w:t>
      </w:r>
      <w:proofErr w:type="spellEnd"/>
      <w:r w:rsidRPr="00B6468F">
        <w:rPr>
          <w:rFonts w:eastAsia="Times New Roman" w:cstheme="minorHAnsi"/>
          <w:color w:val="333333"/>
          <w:sz w:val="20"/>
          <w:szCs w:val="20"/>
          <w:lang w:eastAsia="nl-NL"/>
        </w:rPr>
        <w:t xml:space="preserve">, of in algemenere zin, vragen </w:t>
      </w:r>
      <w:r>
        <w:rPr>
          <w:rFonts w:eastAsia="Times New Roman" w:cstheme="minorHAnsi"/>
          <w:color w:val="333333"/>
          <w:sz w:val="20"/>
          <w:szCs w:val="20"/>
          <w:lang w:eastAsia="nl-NL"/>
        </w:rPr>
        <w:t>hebt</w:t>
      </w:r>
      <w:r w:rsidRPr="00B6468F">
        <w:rPr>
          <w:rFonts w:eastAsia="Times New Roman" w:cstheme="minorHAnsi"/>
          <w:color w:val="333333"/>
          <w:sz w:val="20"/>
          <w:szCs w:val="20"/>
          <w:lang w:eastAsia="nl-NL"/>
        </w:rPr>
        <w:t xml:space="preserve"> hierover of contact met ons wenst op te nemen kan dit via de contactgegevens onder aan deze pagina.</w:t>
      </w:r>
    </w:p>
    <w:p w:rsidR="00B6468F" w:rsidRDefault="00B6468F" w:rsidP="00B6468F">
      <w:pPr>
        <w:pStyle w:val="Kop4"/>
        <w:rPr>
          <w:rStyle w:val="Nadruk"/>
        </w:rPr>
      </w:pPr>
    </w:p>
    <w:p w:rsidR="00B6468F" w:rsidRPr="00B6468F" w:rsidRDefault="00B6468F" w:rsidP="00B6468F">
      <w:pPr>
        <w:pStyle w:val="Kop5"/>
        <w:rPr>
          <w:rFonts w:eastAsia="Times New Roman"/>
          <w:lang w:eastAsia="nl-NL"/>
        </w:rPr>
      </w:pPr>
      <w:r w:rsidRPr="00B6468F">
        <w:rPr>
          <w:rFonts w:eastAsia="Times New Roman"/>
          <w:lang w:eastAsia="nl-NL"/>
        </w:rPr>
        <w:t>Verwerking van persoonsgegevens van donateurs en sponsoren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Persoonsgegevens van donateurs en sponsoren worden door Stichting Babyspullen verwerkt ten behoeve van de volgende doelstelling(-en):</w:t>
      </w:r>
    </w:p>
    <w:p w:rsidR="00B6468F" w:rsidRPr="00B6468F" w:rsidRDefault="00B6468F" w:rsidP="00B6468F">
      <w:pPr>
        <w:numPr>
          <w:ilvl w:val="0"/>
          <w:numId w:val="18"/>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Het innen van toegezegde financiële donaties.</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Grondslag voor deze persoonsgegevens is:</w:t>
      </w:r>
    </w:p>
    <w:p w:rsidR="00B6468F" w:rsidRPr="00B6468F" w:rsidRDefault="00B6468F" w:rsidP="00B6468F">
      <w:pPr>
        <w:numPr>
          <w:ilvl w:val="0"/>
          <w:numId w:val="19"/>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inschrijven via</w:t>
      </w:r>
      <w:r>
        <w:rPr>
          <w:rFonts w:eastAsia="Times New Roman" w:cstheme="minorHAnsi"/>
          <w:color w:val="333333"/>
          <w:sz w:val="20"/>
          <w:szCs w:val="20"/>
          <w:lang w:eastAsia="nl-NL"/>
        </w:rPr>
        <w:t xml:space="preserve"> persoonlijke email</w:t>
      </w:r>
      <w:r w:rsidRPr="00B6468F">
        <w:rPr>
          <w:rFonts w:eastAsia="Times New Roman" w:cstheme="minorHAnsi"/>
          <w:color w:val="333333"/>
          <w:sz w:val="20"/>
          <w:szCs w:val="20"/>
          <w:lang w:eastAsia="nl-NL"/>
        </w:rPr>
        <w:t>;</w:t>
      </w:r>
    </w:p>
    <w:p w:rsidR="00B6468F" w:rsidRPr="00B6468F" w:rsidRDefault="00B6468F" w:rsidP="00B6468F">
      <w:pPr>
        <w:numPr>
          <w:ilvl w:val="0"/>
          <w:numId w:val="19"/>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sponsorovereenkomst</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Voor de bovenstaande doelstelling(en) kan </w:t>
      </w: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de volgende persoonsgegevens van je vragen:</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Voornaam;</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Tussenvoegsel;</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Achternaam;</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Adres;</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Telefoonnummer;</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E-mailadres;</w:t>
      </w:r>
    </w:p>
    <w:p w:rsidR="00B6468F" w:rsidRPr="00B6468F" w:rsidRDefault="00B6468F" w:rsidP="00B6468F">
      <w:pPr>
        <w:numPr>
          <w:ilvl w:val="0"/>
          <w:numId w:val="20"/>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Geboortedatum</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Jouw persoonsgegevens worden door </w:t>
      </w: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opgeslagen ten behoeve van bovengenoemde verwerking(en) voor de periode:</w:t>
      </w:r>
    </w:p>
    <w:p w:rsidR="00B6468F" w:rsidRPr="00B6468F" w:rsidRDefault="00B6468F" w:rsidP="00B6468F">
      <w:pPr>
        <w:numPr>
          <w:ilvl w:val="0"/>
          <w:numId w:val="21"/>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Gedurende de periode dat men gezien wordt als donateur of sponsor.</w:t>
      </w:r>
    </w:p>
    <w:p w:rsidR="00B6468F" w:rsidRDefault="00B6468F" w:rsidP="00B6468F">
      <w:pPr>
        <w:pStyle w:val="Kop5"/>
        <w:rPr>
          <w:rFonts w:eastAsia="Times New Roman"/>
          <w:lang w:eastAsia="nl-NL"/>
        </w:rPr>
      </w:pPr>
    </w:p>
    <w:p w:rsidR="00B6468F" w:rsidRPr="00B6468F" w:rsidRDefault="00B6468F" w:rsidP="00B6468F">
      <w:pPr>
        <w:pStyle w:val="Kop5"/>
        <w:rPr>
          <w:rFonts w:eastAsia="Times New Roman"/>
          <w:lang w:eastAsia="nl-NL"/>
        </w:rPr>
      </w:pPr>
      <w:r w:rsidRPr="00B6468F">
        <w:rPr>
          <w:rFonts w:eastAsia="Times New Roman"/>
          <w:lang w:eastAsia="nl-NL"/>
        </w:rPr>
        <w:t>Verwerking van persoonsgegevens van prospect, stakeholder-/lobbycontacten en/of geïnteresseerde</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Persoonsgegevens van prospect, stakeholder-/lobbycontacten en/of geïnteresseerde worden door Stichting Babyspullen verwerkt ten behoeve van de volgende doelstelling(-en):</w:t>
      </w:r>
    </w:p>
    <w:p w:rsidR="00B6468F" w:rsidRPr="00B6468F" w:rsidRDefault="00B6468F" w:rsidP="00B6468F">
      <w:pPr>
        <w:numPr>
          <w:ilvl w:val="0"/>
          <w:numId w:val="22"/>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lastRenderedPageBreak/>
        <w:t>Informatieverstrekking in de vorm van nieuwsbrieven en/of gerichte contacten.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Grondslag voor deze persoonsgegevens is:</w:t>
      </w:r>
    </w:p>
    <w:p w:rsidR="00B6468F" w:rsidRPr="00B6468F" w:rsidRDefault="00B6468F" w:rsidP="00B6468F">
      <w:pPr>
        <w:numPr>
          <w:ilvl w:val="0"/>
          <w:numId w:val="23"/>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Mondelinge toestemming, afgifte visitekaartje en/of via koppeling op </w:t>
      </w:r>
      <w:proofErr w:type="spellStart"/>
      <w:r w:rsidRPr="00B6468F">
        <w:rPr>
          <w:rFonts w:eastAsia="Times New Roman" w:cstheme="minorHAnsi"/>
          <w:color w:val="333333"/>
          <w:sz w:val="20"/>
          <w:szCs w:val="20"/>
          <w:lang w:eastAsia="nl-NL"/>
        </w:rPr>
        <w:t>Social</w:t>
      </w:r>
      <w:proofErr w:type="spellEnd"/>
      <w:r w:rsidRPr="00B6468F">
        <w:rPr>
          <w:rFonts w:eastAsia="Times New Roman" w:cstheme="minorHAnsi"/>
          <w:color w:val="333333"/>
          <w:sz w:val="20"/>
          <w:szCs w:val="20"/>
          <w:lang w:eastAsia="nl-NL"/>
        </w:rPr>
        <w:t xml:space="preserve"> Media;</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Voor de bovenstaande doelstelling(en) kan </w:t>
      </w: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de volgende persoonsgegevens van je vragen:</w:t>
      </w:r>
    </w:p>
    <w:p w:rsidR="00B6468F" w:rsidRPr="00B6468F" w:rsidRDefault="00B6468F" w:rsidP="00B6468F">
      <w:pPr>
        <w:numPr>
          <w:ilvl w:val="0"/>
          <w:numId w:val="24"/>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Voornaam;</w:t>
      </w:r>
    </w:p>
    <w:p w:rsidR="00B6468F" w:rsidRPr="00B6468F" w:rsidRDefault="00B6468F" w:rsidP="00B6468F">
      <w:pPr>
        <w:numPr>
          <w:ilvl w:val="0"/>
          <w:numId w:val="24"/>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Tussenvoegsel;</w:t>
      </w:r>
    </w:p>
    <w:p w:rsidR="00B6468F" w:rsidRPr="00B6468F" w:rsidRDefault="00B6468F" w:rsidP="00B6468F">
      <w:pPr>
        <w:numPr>
          <w:ilvl w:val="0"/>
          <w:numId w:val="24"/>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Achternaam;</w:t>
      </w:r>
    </w:p>
    <w:p w:rsidR="00B6468F" w:rsidRPr="00B6468F" w:rsidRDefault="00B6468F" w:rsidP="00B6468F">
      <w:pPr>
        <w:numPr>
          <w:ilvl w:val="0"/>
          <w:numId w:val="24"/>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Telefoonnummer;</w:t>
      </w:r>
    </w:p>
    <w:p w:rsidR="00B6468F" w:rsidRPr="00B6468F" w:rsidRDefault="00B6468F" w:rsidP="00B6468F">
      <w:pPr>
        <w:numPr>
          <w:ilvl w:val="0"/>
          <w:numId w:val="24"/>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E-mailadres.</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Jouw persoonsgegevens worden door </w:t>
      </w: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Pr="00B6468F">
        <w:rPr>
          <w:rFonts w:eastAsia="Times New Roman" w:cstheme="minorHAnsi"/>
          <w:color w:val="333333"/>
          <w:sz w:val="20"/>
          <w:szCs w:val="20"/>
          <w:lang w:eastAsia="nl-NL"/>
        </w:rPr>
        <w:t xml:space="preserve"> opgeslagen ten behoeve van bovengenoemde verwerking(en) voor de periode:</w:t>
      </w:r>
    </w:p>
    <w:p w:rsidR="00B6468F" w:rsidRPr="00B6468F" w:rsidRDefault="00B6468F" w:rsidP="00B6468F">
      <w:pPr>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Gedurende de periode dat men gezien wordt als een prospect, stakeholder-/lobbycontacten en/of geïnteresseerde.</w:t>
      </w:r>
    </w:p>
    <w:p w:rsidR="00B6468F" w:rsidRDefault="00B6468F" w:rsidP="00B6468F">
      <w:pPr>
        <w:pStyle w:val="Kop5"/>
        <w:rPr>
          <w:rFonts w:eastAsia="Times New Roman"/>
          <w:lang w:eastAsia="nl-NL"/>
        </w:rPr>
      </w:pPr>
    </w:p>
    <w:p w:rsidR="00B6468F" w:rsidRPr="00B6468F" w:rsidRDefault="00B6468F" w:rsidP="00B6468F">
      <w:pPr>
        <w:pStyle w:val="Kop5"/>
        <w:rPr>
          <w:rFonts w:eastAsia="Times New Roman"/>
          <w:lang w:eastAsia="nl-NL"/>
        </w:rPr>
      </w:pPr>
      <w:r w:rsidRPr="00B6468F">
        <w:rPr>
          <w:rFonts w:eastAsia="Times New Roman"/>
          <w:lang w:eastAsia="nl-NL"/>
        </w:rPr>
        <w:t>Verstrekking aan derden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De gegevens die je aan ons geeft kunnen wij aan derde partijen verstrekken indien dit noodzakelijk is voor uitvoering van de hierboven beschreven doeleinden.</w:t>
      </w:r>
      <w:r w:rsidR="006A5A59">
        <w:rPr>
          <w:rFonts w:eastAsia="Times New Roman" w:cstheme="minorHAnsi"/>
          <w:color w:val="333333"/>
          <w:sz w:val="20"/>
          <w:szCs w:val="20"/>
          <w:lang w:eastAsia="nl-NL"/>
        </w:rPr>
        <w:t xml:space="preserve"> Maar alleen met uw directe toestemming die we u in een email zullen vragen.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Zo </w:t>
      </w:r>
      <w:r w:rsidR="006A5A59">
        <w:rPr>
          <w:rFonts w:eastAsia="Times New Roman" w:cstheme="minorHAnsi"/>
          <w:color w:val="333333"/>
          <w:sz w:val="20"/>
          <w:szCs w:val="20"/>
          <w:lang w:eastAsia="nl-NL"/>
        </w:rPr>
        <w:t>kan een derde partij zijn</w:t>
      </w:r>
      <w:r w:rsidRPr="00B6468F">
        <w:rPr>
          <w:rFonts w:eastAsia="Times New Roman" w:cstheme="minorHAnsi"/>
          <w:color w:val="333333"/>
          <w:sz w:val="20"/>
          <w:szCs w:val="20"/>
          <w:lang w:eastAsia="nl-NL"/>
        </w:rPr>
        <w:t>:</w:t>
      </w:r>
    </w:p>
    <w:p w:rsidR="00B6468F" w:rsidRPr="00B6468F" w:rsidRDefault="006A5A59" w:rsidP="00B6468F">
      <w:pPr>
        <w:numPr>
          <w:ilvl w:val="0"/>
          <w:numId w:val="25"/>
        </w:numPr>
        <w:ind w:left="225"/>
        <w:textAlignment w:val="baseline"/>
        <w:rPr>
          <w:rFonts w:eastAsia="Times New Roman" w:cstheme="minorHAnsi"/>
          <w:color w:val="333333"/>
          <w:sz w:val="20"/>
          <w:szCs w:val="20"/>
          <w:lang w:eastAsia="nl-NL"/>
        </w:rPr>
      </w:pPr>
      <w:r>
        <w:rPr>
          <w:rFonts w:eastAsia="Times New Roman" w:cstheme="minorHAnsi"/>
          <w:color w:val="333333"/>
          <w:sz w:val="20"/>
          <w:szCs w:val="20"/>
          <w:lang w:eastAsia="nl-NL"/>
        </w:rPr>
        <w:t xml:space="preserve">Het initiatief in het ontwikkelingsland dat we ondersteunen, zoals Springs of Joy of ander nieuw initiatief. </w:t>
      </w:r>
    </w:p>
    <w:p w:rsidR="006A5A59" w:rsidRDefault="006A5A59" w:rsidP="006A5A59">
      <w:pPr>
        <w:pStyle w:val="Kop5"/>
        <w:rPr>
          <w:rFonts w:eastAsia="Times New Roman"/>
          <w:lang w:eastAsia="nl-NL"/>
        </w:rPr>
      </w:pPr>
    </w:p>
    <w:p w:rsidR="00B6468F" w:rsidRPr="00B6468F" w:rsidRDefault="00B6468F" w:rsidP="006A5A59">
      <w:pPr>
        <w:pStyle w:val="Kop5"/>
        <w:rPr>
          <w:rFonts w:eastAsia="Times New Roman"/>
          <w:lang w:eastAsia="nl-NL"/>
        </w:rPr>
      </w:pPr>
      <w:r w:rsidRPr="00B6468F">
        <w:rPr>
          <w:rFonts w:eastAsia="Times New Roman"/>
          <w:lang w:eastAsia="nl-NL"/>
        </w:rPr>
        <w:t>Minderjarigen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Wij verwerken enkel en alleen persoonsgegevens van minderjarigen (personen jongen dan 16 jaar) indien daarvoor schriftelijke toestemming is gegeven door de ouder, verzorger of wettelijke vertegenwoordiger.</w:t>
      </w:r>
    </w:p>
    <w:p w:rsidR="00B6468F" w:rsidRPr="00B6468F" w:rsidRDefault="00B6468F" w:rsidP="006A5A59">
      <w:pPr>
        <w:pStyle w:val="Kop5"/>
        <w:rPr>
          <w:rFonts w:eastAsia="Times New Roman"/>
          <w:lang w:eastAsia="nl-NL"/>
        </w:rPr>
      </w:pPr>
      <w:r w:rsidRPr="00B6468F">
        <w:rPr>
          <w:rFonts w:eastAsia="Times New Roman"/>
          <w:lang w:eastAsia="nl-NL"/>
        </w:rPr>
        <w:t>Bewaartermijn</w:t>
      </w:r>
    </w:p>
    <w:p w:rsidR="00B6468F" w:rsidRPr="00B6468F" w:rsidRDefault="006A5A59" w:rsidP="00B6468F">
      <w:pPr>
        <w:textAlignment w:val="baseline"/>
        <w:rPr>
          <w:rFonts w:eastAsia="Times New Roman" w:cstheme="minorHAnsi"/>
          <w:color w:val="333333"/>
          <w:sz w:val="20"/>
          <w:szCs w:val="20"/>
          <w:lang w:eastAsia="nl-NL"/>
        </w:rPr>
      </w:pPr>
      <w:proofErr w:type="spellStart"/>
      <w:r>
        <w:rPr>
          <w:rFonts w:eastAsia="Times New Roman" w:cstheme="minorHAnsi"/>
          <w:color w:val="333333"/>
          <w:sz w:val="20"/>
          <w:szCs w:val="20"/>
          <w:lang w:eastAsia="nl-NL"/>
        </w:rPr>
        <w:t>Engage</w:t>
      </w:r>
      <w:proofErr w:type="spellEnd"/>
      <w:r>
        <w:rPr>
          <w:rFonts w:eastAsia="Times New Roman" w:cstheme="minorHAnsi"/>
          <w:color w:val="333333"/>
          <w:sz w:val="20"/>
          <w:szCs w:val="20"/>
          <w:lang w:eastAsia="nl-NL"/>
        </w:rPr>
        <w:t xml:space="preserve"> People</w:t>
      </w:r>
      <w:r w:rsidR="00B6468F" w:rsidRPr="00B6468F">
        <w:rPr>
          <w:rFonts w:eastAsia="Times New Roman" w:cstheme="minorHAnsi"/>
          <w:color w:val="333333"/>
          <w:sz w:val="20"/>
          <w:szCs w:val="20"/>
          <w:lang w:eastAsia="nl-NL"/>
        </w:rPr>
        <w:t xml:space="preserve"> bewaart persoonsgegevens niet langer dan noodzakelijk voor het doel waarvoor deze zijn verstrekt dan wel op grond van de wet is vereist.</w:t>
      </w:r>
    </w:p>
    <w:p w:rsidR="006A5A59" w:rsidRDefault="006A5A59" w:rsidP="006A5A59">
      <w:pPr>
        <w:pStyle w:val="Kop5"/>
        <w:rPr>
          <w:rFonts w:eastAsia="Times New Roman"/>
          <w:lang w:eastAsia="nl-NL"/>
        </w:rPr>
      </w:pPr>
    </w:p>
    <w:p w:rsidR="00B6468F" w:rsidRPr="00B6468F" w:rsidRDefault="00B6468F" w:rsidP="006A5A59">
      <w:pPr>
        <w:pStyle w:val="Kop5"/>
        <w:rPr>
          <w:rFonts w:eastAsia="Times New Roman"/>
          <w:lang w:eastAsia="nl-NL"/>
        </w:rPr>
      </w:pPr>
      <w:r w:rsidRPr="00B6468F">
        <w:rPr>
          <w:rFonts w:eastAsia="Times New Roman"/>
          <w:lang w:eastAsia="nl-NL"/>
        </w:rPr>
        <w:t>Beveiliging</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Wij hebben passende technische en organisatorische maatregelen genomen om persoonsgegevens van je te beschermen tegen onrechtmatige verwerking, zo hebben we bijvoorbeeld de volgende maatregelen genomen;</w:t>
      </w:r>
    </w:p>
    <w:p w:rsidR="00B6468F" w:rsidRPr="00B6468F" w:rsidRDefault="006A5A59" w:rsidP="00B6468F">
      <w:pPr>
        <w:numPr>
          <w:ilvl w:val="0"/>
          <w:numId w:val="26"/>
        </w:numPr>
        <w:ind w:left="225"/>
        <w:textAlignment w:val="baseline"/>
        <w:rPr>
          <w:rFonts w:eastAsia="Times New Roman" w:cstheme="minorHAnsi"/>
          <w:color w:val="333333"/>
          <w:sz w:val="20"/>
          <w:szCs w:val="20"/>
          <w:lang w:eastAsia="nl-NL"/>
        </w:rPr>
      </w:pPr>
      <w:r>
        <w:rPr>
          <w:rFonts w:eastAsia="Times New Roman" w:cstheme="minorHAnsi"/>
          <w:color w:val="333333"/>
          <w:sz w:val="20"/>
          <w:szCs w:val="20"/>
          <w:lang w:eastAsia="nl-NL"/>
        </w:rPr>
        <w:t>De sponsoradministratie wordt alleen door bestuursleden gedaan</w:t>
      </w:r>
    </w:p>
    <w:p w:rsidR="00B6468F" w:rsidRPr="00B6468F" w:rsidRDefault="006A5A59" w:rsidP="00B6468F">
      <w:pPr>
        <w:numPr>
          <w:ilvl w:val="0"/>
          <w:numId w:val="26"/>
        </w:numPr>
        <w:ind w:left="225"/>
        <w:textAlignment w:val="baseline"/>
        <w:rPr>
          <w:rFonts w:eastAsia="Times New Roman" w:cstheme="minorHAnsi"/>
          <w:color w:val="333333"/>
          <w:sz w:val="20"/>
          <w:szCs w:val="20"/>
          <w:lang w:eastAsia="nl-NL"/>
        </w:rPr>
      </w:pPr>
      <w:r>
        <w:rPr>
          <w:rFonts w:eastAsia="Times New Roman" w:cstheme="minorHAnsi"/>
          <w:color w:val="333333"/>
          <w:sz w:val="20"/>
          <w:szCs w:val="20"/>
          <w:lang w:eastAsia="nl-NL"/>
        </w:rPr>
        <w:t xml:space="preserve">Gegevens worden alleen lokaal bewaard, niet in de </w:t>
      </w:r>
      <w:proofErr w:type="spellStart"/>
      <w:r>
        <w:rPr>
          <w:rFonts w:eastAsia="Times New Roman" w:cstheme="minorHAnsi"/>
          <w:color w:val="333333"/>
          <w:sz w:val="20"/>
          <w:szCs w:val="20"/>
          <w:lang w:eastAsia="nl-NL"/>
        </w:rPr>
        <w:t>cloud</w:t>
      </w:r>
      <w:proofErr w:type="spellEnd"/>
    </w:p>
    <w:p w:rsidR="00B6468F" w:rsidRPr="00B6468F" w:rsidRDefault="00B6468F" w:rsidP="006A5A59">
      <w:pPr>
        <w:numPr>
          <w:ilvl w:val="0"/>
          <w:numId w:val="26"/>
        </w:numPr>
        <w:ind w:left="225"/>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Wij maken </w:t>
      </w:r>
      <w:proofErr w:type="spellStart"/>
      <w:r w:rsidRPr="00B6468F">
        <w:rPr>
          <w:rFonts w:eastAsia="Times New Roman" w:cstheme="minorHAnsi"/>
          <w:color w:val="333333"/>
          <w:sz w:val="20"/>
          <w:szCs w:val="20"/>
          <w:lang w:eastAsia="nl-NL"/>
        </w:rPr>
        <w:t>back-ups</w:t>
      </w:r>
      <w:proofErr w:type="spellEnd"/>
      <w:r w:rsidRPr="00B6468F">
        <w:rPr>
          <w:rFonts w:eastAsia="Times New Roman" w:cstheme="minorHAnsi"/>
          <w:color w:val="333333"/>
          <w:sz w:val="20"/>
          <w:szCs w:val="20"/>
          <w:lang w:eastAsia="nl-NL"/>
        </w:rPr>
        <w:t xml:space="preserve"> van de persoonsgegevens om deze te kunnen herstellen bij fysieke of technische incidenten;</w:t>
      </w:r>
    </w:p>
    <w:p w:rsidR="006A5A59" w:rsidRDefault="006A5A59" w:rsidP="006A5A59">
      <w:pPr>
        <w:pStyle w:val="Kop5"/>
        <w:rPr>
          <w:rFonts w:eastAsia="Times New Roman"/>
          <w:lang w:eastAsia="nl-NL"/>
        </w:rPr>
      </w:pPr>
    </w:p>
    <w:p w:rsidR="00B6468F" w:rsidRPr="00B6468F" w:rsidRDefault="00B6468F" w:rsidP="006A5A59">
      <w:pPr>
        <w:pStyle w:val="Kop5"/>
        <w:rPr>
          <w:rFonts w:eastAsia="Times New Roman"/>
          <w:lang w:eastAsia="nl-NL"/>
        </w:rPr>
      </w:pPr>
      <w:r w:rsidRPr="00B6468F">
        <w:rPr>
          <w:rFonts w:eastAsia="Times New Roman"/>
          <w:lang w:eastAsia="nl-NL"/>
        </w:rPr>
        <w:t>Rechten omtrent jouw gegevens</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Je he</w:t>
      </w:r>
      <w:r w:rsidR="006A5A59">
        <w:rPr>
          <w:rFonts w:eastAsia="Times New Roman" w:cstheme="minorHAnsi"/>
          <w:color w:val="333333"/>
          <w:sz w:val="20"/>
          <w:szCs w:val="20"/>
          <w:lang w:eastAsia="nl-NL"/>
        </w:rPr>
        <w:t>bt</w:t>
      </w:r>
      <w:r w:rsidRPr="00B6468F">
        <w:rPr>
          <w:rFonts w:eastAsia="Times New Roman" w:cstheme="minorHAnsi"/>
          <w:color w:val="333333"/>
          <w:sz w:val="20"/>
          <w:szCs w:val="20"/>
          <w:lang w:eastAsia="nl-NL"/>
        </w:rPr>
        <w:t xml:space="preserve"> recht op inzage, rectificatie of verwijdering van </w:t>
      </w:r>
      <w:proofErr w:type="gramStart"/>
      <w:r w:rsidRPr="00B6468F">
        <w:rPr>
          <w:rFonts w:eastAsia="Times New Roman" w:cstheme="minorHAnsi"/>
          <w:color w:val="333333"/>
          <w:sz w:val="20"/>
          <w:szCs w:val="20"/>
          <w:lang w:eastAsia="nl-NL"/>
        </w:rPr>
        <w:t>de</w:t>
      </w:r>
      <w:proofErr w:type="gramEnd"/>
      <w:r w:rsidRPr="00B6468F">
        <w:rPr>
          <w:rFonts w:eastAsia="Times New Roman" w:cstheme="minorHAnsi"/>
          <w:color w:val="333333"/>
          <w:sz w:val="20"/>
          <w:szCs w:val="20"/>
          <w:lang w:eastAsia="nl-NL"/>
        </w:rPr>
        <w:t xml:space="preserve"> persoonsgegeven welke wij van jou ontvangen hebben. Tevens kun je bezwaar maken tegen de verwerking van jouw persoonsgegevens (of een deel hiervan) door ons of door één van onze verwerkers. Ook heb je het recht om de door jou verstrekte gegevens door ons te laten overdragen aan jezelf of in opdracht van jou direct aan een andere partij. Wij kunnen je vragen om je te legitimeren voordat wij gehoor kunnen geven aan voornoemde verzoeken.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lastRenderedPageBreak/>
        <w:t>Mogen wij jouw persoonsgegevens verwerken op basis van een door jou gegeven toestemming hiertoe, dan heb je altijd het recht deze toestemming in te trekken.</w:t>
      </w:r>
    </w:p>
    <w:p w:rsidR="00B6468F" w:rsidRPr="00B6468F" w:rsidRDefault="00B6468F" w:rsidP="006A5A59">
      <w:pPr>
        <w:pStyle w:val="Kop5"/>
        <w:rPr>
          <w:rFonts w:eastAsia="Times New Roman"/>
          <w:lang w:eastAsia="nl-NL"/>
        </w:rPr>
      </w:pPr>
      <w:r w:rsidRPr="00B6468F">
        <w:rPr>
          <w:rFonts w:eastAsia="Times New Roman"/>
          <w:lang w:eastAsia="nl-NL"/>
        </w:rPr>
        <w:t>Klachten</w:t>
      </w:r>
    </w:p>
    <w:p w:rsidR="00B6468F" w:rsidRPr="00B6468F" w:rsidRDefault="00B6468F" w:rsidP="00B6468F">
      <w:pPr>
        <w:spacing w:after="300"/>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Mocht je een klacht hebben over de verwerking van jouw persoonsgegevens dan vragen wij je hierover contact met ons op te nemen. Komen wij er samen niet uit dan vinden wij dit natuurlijk erg vervelend. Je hebt altijd het recht een klacht in te dienen bij de Autoriteit Persoonsgegevens, dit is de toezichthoudende autoriteit op het gebied van privacybescherming.</w:t>
      </w:r>
    </w:p>
    <w:p w:rsidR="00B6468F" w:rsidRPr="00B6468F" w:rsidRDefault="00B6468F" w:rsidP="006A5A59">
      <w:pPr>
        <w:pStyle w:val="Kop5"/>
        <w:rPr>
          <w:rFonts w:eastAsia="Times New Roman"/>
          <w:lang w:eastAsia="nl-NL"/>
        </w:rPr>
      </w:pPr>
      <w:r w:rsidRPr="00B6468F">
        <w:rPr>
          <w:rFonts w:eastAsia="Times New Roman"/>
          <w:lang w:eastAsia="nl-NL"/>
        </w:rPr>
        <w:t>Vragen</w:t>
      </w:r>
    </w:p>
    <w:p w:rsidR="00B6468F" w:rsidRPr="00B6468F" w:rsidRDefault="00B6468F" w:rsidP="00B6468F">
      <w:pPr>
        <w:textAlignment w:val="baseline"/>
        <w:rPr>
          <w:rFonts w:eastAsia="Times New Roman" w:cstheme="minorHAnsi"/>
          <w:color w:val="333333"/>
          <w:sz w:val="20"/>
          <w:szCs w:val="20"/>
          <w:lang w:eastAsia="nl-NL"/>
        </w:rPr>
      </w:pPr>
      <w:r w:rsidRPr="00B6468F">
        <w:rPr>
          <w:rFonts w:eastAsia="Times New Roman" w:cstheme="minorHAnsi"/>
          <w:color w:val="333333"/>
          <w:sz w:val="20"/>
          <w:szCs w:val="20"/>
          <w:lang w:eastAsia="nl-NL"/>
        </w:rPr>
        <w:t xml:space="preserve">Als je naar aanleiding van ons </w:t>
      </w:r>
      <w:proofErr w:type="spellStart"/>
      <w:r w:rsidRPr="00B6468F">
        <w:rPr>
          <w:rFonts w:eastAsia="Times New Roman" w:cstheme="minorHAnsi"/>
          <w:color w:val="333333"/>
          <w:sz w:val="20"/>
          <w:szCs w:val="20"/>
          <w:lang w:eastAsia="nl-NL"/>
        </w:rPr>
        <w:t>privacybeleid</w:t>
      </w:r>
      <w:proofErr w:type="spellEnd"/>
      <w:r w:rsidRPr="00B6468F">
        <w:rPr>
          <w:rFonts w:eastAsia="Times New Roman" w:cstheme="minorHAnsi"/>
          <w:color w:val="333333"/>
          <w:sz w:val="20"/>
          <w:szCs w:val="20"/>
          <w:lang w:eastAsia="nl-NL"/>
        </w:rPr>
        <w:t xml:space="preserve"> nog vragen of opmerkingen he</w:t>
      </w:r>
      <w:r w:rsidR="006A5A59">
        <w:rPr>
          <w:rFonts w:eastAsia="Times New Roman" w:cstheme="minorHAnsi"/>
          <w:color w:val="333333"/>
          <w:sz w:val="20"/>
          <w:szCs w:val="20"/>
          <w:lang w:eastAsia="nl-NL"/>
        </w:rPr>
        <w:t>bt</w:t>
      </w:r>
      <w:r w:rsidRPr="00B6468F">
        <w:rPr>
          <w:rFonts w:eastAsia="Times New Roman" w:cstheme="minorHAnsi"/>
          <w:color w:val="333333"/>
          <w:sz w:val="20"/>
          <w:szCs w:val="20"/>
          <w:lang w:eastAsia="nl-NL"/>
        </w:rPr>
        <w:t>, neem dan contact met ons op.</w:t>
      </w:r>
    </w:p>
    <w:p w:rsidR="00B6468F" w:rsidRPr="00B6468F" w:rsidRDefault="00B6468F">
      <w:pPr>
        <w:rPr>
          <w:rFonts w:cstheme="minorHAnsi"/>
          <w:sz w:val="20"/>
          <w:szCs w:val="20"/>
        </w:rPr>
      </w:pPr>
    </w:p>
    <w:sectPr w:rsidR="00B6468F" w:rsidRPr="00B6468F" w:rsidSect="00343A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7A36"/>
    <w:multiLevelType w:val="multilevel"/>
    <w:tmpl w:val="987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774B"/>
    <w:multiLevelType w:val="multilevel"/>
    <w:tmpl w:val="9B6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04697"/>
    <w:multiLevelType w:val="multilevel"/>
    <w:tmpl w:val="90F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72070"/>
    <w:multiLevelType w:val="multilevel"/>
    <w:tmpl w:val="3D9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77CD4"/>
    <w:multiLevelType w:val="multilevel"/>
    <w:tmpl w:val="22F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856D1"/>
    <w:multiLevelType w:val="multilevel"/>
    <w:tmpl w:val="A10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C6F98"/>
    <w:multiLevelType w:val="multilevel"/>
    <w:tmpl w:val="CEB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66A51"/>
    <w:multiLevelType w:val="multilevel"/>
    <w:tmpl w:val="CC82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85EA2"/>
    <w:multiLevelType w:val="multilevel"/>
    <w:tmpl w:val="72B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E757E"/>
    <w:multiLevelType w:val="multilevel"/>
    <w:tmpl w:val="6C7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57955"/>
    <w:multiLevelType w:val="multilevel"/>
    <w:tmpl w:val="26BC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D48FB"/>
    <w:multiLevelType w:val="multilevel"/>
    <w:tmpl w:val="F41A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660EB"/>
    <w:multiLevelType w:val="multilevel"/>
    <w:tmpl w:val="CA28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660C0"/>
    <w:multiLevelType w:val="multilevel"/>
    <w:tmpl w:val="E050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D2807"/>
    <w:multiLevelType w:val="multilevel"/>
    <w:tmpl w:val="834A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53029"/>
    <w:multiLevelType w:val="multilevel"/>
    <w:tmpl w:val="C68E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B6ECC"/>
    <w:multiLevelType w:val="multilevel"/>
    <w:tmpl w:val="D3EC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303B9"/>
    <w:multiLevelType w:val="multilevel"/>
    <w:tmpl w:val="12F8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1246A"/>
    <w:multiLevelType w:val="multilevel"/>
    <w:tmpl w:val="63B0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F0E17"/>
    <w:multiLevelType w:val="multilevel"/>
    <w:tmpl w:val="8F7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636E8"/>
    <w:multiLevelType w:val="multilevel"/>
    <w:tmpl w:val="2A8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0603B"/>
    <w:multiLevelType w:val="multilevel"/>
    <w:tmpl w:val="272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0222C"/>
    <w:multiLevelType w:val="multilevel"/>
    <w:tmpl w:val="62E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85C17"/>
    <w:multiLevelType w:val="multilevel"/>
    <w:tmpl w:val="5246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32169"/>
    <w:multiLevelType w:val="multilevel"/>
    <w:tmpl w:val="FA8A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A63B5"/>
    <w:multiLevelType w:val="multilevel"/>
    <w:tmpl w:val="C6B2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4"/>
  </w:num>
  <w:num w:numId="4">
    <w:abstractNumId w:val="22"/>
  </w:num>
  <w:num w:numId="5">
    <w:abstractNumId w:val="25"/>
  </w:num>
  <w:num w:numId="6">
    <w:abstractNumId w:val="7"/>
  </w:num>
  <w:num w:numId="7">
    <w:abstractNumId w:val="11"/>
  </w:num>
  <w:num w:numId="8">
    <w:abstractNumId w:val="6"/>
  </w:num>
  <w:num w:numId="9">
    <w:abstractNumId w:val="5"/>
  </w:num>
  <w:num w:numId="10">
    <w:abstractNumId w:val="20"/>
  </w:num>
  <w:num w:numId="11">
    <w:abstractNumId w:val="19"/>
  </w:num>
  <w:num w:numId="12">
    <w:abstractNumId w:val="16"/>
  </w:num>
  <w:num w:numId="13">
    <w:abstractNumId w:val="3"/>
  </w:num>
  <w:num w:numId="14">
    <w:abstractNumId w:val="15"/>
  </w:num>
  <w:num w:numId="15">
    <w:abstractNumId w:val="13"/>
  </w:num>
  <w:num w:numId="16">
    <w:abstractNumId w:val="18"/>
  </w:num>
  <w:num w:numId="17">
    <w:abstractNumId w:val="10"/>
  </w:num>
  <w:num w:numId="18">
    <w:abstractNumId w:val="2"/>
  </w:num>
  <w:num w:numId="19">
    <w:abstractNumId w:val="23"/>
  </w:num>
  <w:num w:numId="20">
    <w:abstractNumId w:val="17"/>
  </w:num>
  <w:num w:numId="21">
    <w:abstractNumId w:val="4"/>
  </w:num>
  <w:num w:numId="22">
    <w:abstractNumId w:val="21"/>
  </w:num>
  <w:num w:numId="23">
    <w:abstractNumId w:val="0"/>
  </w:num>
  <w:num w:numId="24">
    <w:abstractNumId w:val="8"/>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8F"/>
    <w:rsid w:val="00343A85"/>
    <w:rsid w:val="006A5A59"/>
    <w:rsid w:val="00B64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E9EF52"/>
  <w15:chartTrackingRefBased/>
  <w15:docId w15:val="{75DE88F6-74B4-6A48-93F6-B13CC7FC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6468F"/>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6468F"/>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6468F"/>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B6468F"/>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B6468F"/>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68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6468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6468F"/>
    <w:rPr>
      <w:rFonts w:ascii="Times New Roman" w:eastAsia="Times New Roman" w:hAnsi="Times New Roman" w:cs="Times New Roman"/>
      <w:b/>
      <w:bCs/>
      <w:sz w:val="27"/>
      <w:szCs w:val="27"/>
      <w:lang w:eastAsia="nl-NL"/>
    </w:rPr>
  </w:style>
  <w:style w:type="character" w:customStyle="1" w:styleId="breadcrumb-trail">
    <w:name w:val="breadcrumb-trail"/>
    <w:basedOn w:val="Standaardalinea-lettertype"/>
    <w:rsid w:val="00B6468F"/>
  </w:style>
  <w:style w:type="character" w:styleId="Hyperlink">
    <w:name w:val="Hyperlink"/>
    <w:basedOn w:val="Standaardalinea-lettertype"/>
    <w:uiPriority w:val="99"/>
    <w:semiHidden/>
    <w:unhideWhenUsed/>
    <w:rsid w:val="00B6468F"/>
    <w:rPr>
      <w:color w:val="0000FF"/>
      <w:u w:val="single"/>
    </w:rPr>
  </w:style>
  <w:style w:type="character" w:customStyle="1" w:styleId="apple-converted-space">
    <w:name w:val="apple-converted-space"/>
    <w:basedOn w:val="Standaardalinea-lettertype"/>
    <w:rsid w:val="00B6468F"/>
  </w:style>
  <w:style w:type="character" w:customStyle="1" w:styleId="breadcrumblast">
    <w:name w:val="breadcrumb_last"/>
    <w:basedOn w:val="Standaardalinea-lettertype"/>
    <w:rsid w:val="00B6468F"/>
  </w:style>
  <w:style w:type="paragraph" w:styleId="Normaalweb">
    <w:name w:val="Normal (Web)"/>
    <w:basedOn w:val="Standaard"/>
    <w:uiPriority w:val="99"/>
    <w:semiHidden/>
    <w:unhideWhenUsed/>
    <w:rsid w:val="00B6468F"/>
    <w:pPr>
      <w:spacing w:before="100" w:beforeAutospacing="1" w:after="100" w:afterAutospacing="1"/>
    </w:pPr>
    <w:rPr>
      <w:rFonts w:ascii="Times New Roman" w:eastAsia="Times New Roman" w:hAnsi="Times New Roman" w:cs="Times New Roman"/>
      <w:lang w:eastAsia="nl-NL"/>
    </w:rPr>
  </w:style>
  <w:style w:type="paragraph" w:styleId="Titel">
    <w:name w:val="Title"/>
    <w:basedOn w:val="Standaard"/>
    <w:next w:val="Standaard"/>
    <w:link w:val="TitelChar"/>
    <w:uiPriority w:val="10"/>
    <w:qFormat/>
    <w:rsid w:val="00B6468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468F"/>
    <w:rPr>
      <w:rFonts w:asciiTheme="majorHAnsi" w:eastAsiaTheme="majorEastAsia" w:hAnsiTheme="majorHAnsi" w:cstheme="majorBidi"/>
      <w:spacing w:val="-10"/>
      <w:kern w:val="28"/>
      <w:sz w:val="56"/>
      <w:szCs w:val="56"/>
    </w:rPr>
  </w:style>
  <w:style w:type="character" w:styleId="Subtielebenadrukking">
    <w:name w:val="Subtle Emphasis"/>
    <w:basedOn w:val="Standaardalinea-lettertype"/>
    <w:uiPriority w:val="19"/>
    <w:qFormat/>
    <w:rsid w:val="00B6468F"/>
    <w:rPr>
      <w:i/>
      <w:iCs/>
      <w:color w:val="404040" w:themeColor="text1" w:themeTint="BF"/>
    </w:rPr>
  </w:style>
  <w:style w:type="character" w:styleId="Nadruk">
    <w:name w:val="Emphasis"/>
    <w:basedOn w:val="Standaardalinea-lettertype"/>
    <w:uiPriority w:val="20"/>
    <w:qFormat/>
    <w:rsid w:val="00B6468F"/>
    <w:rPr>
      <w:i/>
      <w:iCs/>
    </w:rPr>
  </w:style>
  <w:style w:type="character" w:customStyle="1" w:styleId="Kop4Char">
    <w:name w:val="Kop 4 Char"/>
    <w:basedOn w:val="Standaardalinea-lettertype"/>
    <w:link w:val="Kop4"/>
    <w:uiPriority w:val="9"/>
    <w:rsid w:val="00B6468F"/>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B6468F"/>
    <w:rPr>
      <w:rFonts w:asciiTheme="majorHAnsi" w:eastAsiaTheme="majorEastAsia" w:hAnsiTheme="majorHAnsi" w:cstheme="majorBidi"/>
      <w:color w:val="2F5496" w:themeColor="accent1" w:themeShade="BF"/>
    </w:rPr>
  </w:style>
  <w:style w:type="paragraph" w:styleId="Lijstalinea">
    <w:name w:val="List Paragraph"/>
    <w:basedOn w:val="Standaard"/>
    <w:uiPriority w:val="34"/>
    <w:qFormat/>
    <w:rsid w:val="006A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596190">
      <w:bodyDiv w:val="1"/>
      <w:marLeft w:val="0"/>
      <w:marRight w:val="0"/>
      <w:marTop w:val="0"/>
      <w:marBottom w:val="0"/>
      <w:divBdr>
        <w:top w:val="none" w:sz="0" w:space="0" w:color="auto"/>
        <w:left w:val="none" w:sz="0" w:space="0" w:color="auto"/>
        <w:bottom w:val="none" w:sz="0" w:space="0" w:color="auto"/>
        <w:right w:val="none" w:sz="0" w:space="0" w:color="auto"/>
      </w:divBdr>
      <w:divsChild>
        <w:div w:id="1310984630">
          <w:marLeft w:val="0"/>
          <w:marRight w:val="0"/>
          <w:marTop w:val="0"/>
          <w:marBottom w:val="0"/>
          <w:divBdr>
            <w:top w:val="none" w:sz="0" w:space="0" w:color="auto"/>
            <w:left w:val="none" w:sz="0" w:space="0" w:color="auto"/>
            <w:bottom w:val="none" w:sz="0" w:space="0" w:color="auto"/>
            <w:right w:val="none" w:sz="0" w:space="0" w:color="auto"/>
          </w:divBdr>
        </w:div>
        <w:div w:id="1975795325">
          <w:marLeft w:val="0"/>
          <w:marRight w:val="0"/>
          <w:marTop w:val="0"/>
          <w:marBottom w:val="900"/>
          <w:divBdr>
            <w:top w:val="none" w:sz="0" w:space="0" w:color="auto"/>
            <w:left w:val="none" w:sz="0" w:space="0" w:color="auto"/>
            <w:bottom w:val="none" w:sz="0" w:space="0" w:color="auto"/>
            <w:right w:val="none" w:sz="0" w:space="0" w:color="auto"/>
          </w:divBdr>
          <w:divsChild>
            <w:div w:id="204953152">
              <w:marLeft w:val="0"/>
              <w:marRight w:val="0"/>
              <w:marTop w:val="0"/>
              <w:marBottom w:val="0"/>
              <w:divBdr>
                <w:top w:val="none" w:sz="0" w:space="0" w:color="auto"/>
                <w:left w:val="none" w:sz="0" w:space="0" w:color="auto"/>
                <w:bottom w:val="none" w:sz="0" w:space="0" w:color="auto"/>
                <w:right w:val="none" w:sz="0" w:space="0" w:color="auto"/>
              </w:divBdr>
              <w:divsChild>
                <w:div w:id="329406967">
                  <w:marLeft w:val="0"/>
                  <w:marRight w:val="0"/>
                  <w:marTop w:val="0"/>
                  <w:marBottom w:val="0"/>
                  <w:divBdr>
                    <w:top w:val="none" w:sz="0" w:space="0" w:color="auto"/>
                    <w:left w:val="none" w:sz="0" w:space="0" w:color="auto"/>
                    <w:bottom w:val="none" w:sz="0" w:space="0" w:color="auto"/>
                    <w:right w:val="none" w:sz="0" w:space="0" w:color="auto"/>
                  </w:divBdr>
                  <w:divsChild>
                    <w:div w:id="170074341">
                      <w:marLeft w:val="0"/>
                      <w:marRight w:val="0"/>
                      <w:marTop w:val="0"/>
                      <w:marBottom w:val="0"/>
                      <w:divBdr>
                        <w:top w:val="none" w:sz="0" w:space="0" w:color="auto"/>
                        <w:left w:val="none" w:sz="0" w:space="0" w:color="auto"/>
                        <w:bottom w:val="none" w:sz="0" w:space="0" w:color="auto"/>
                        <w:right w:val="none" w:sz="0" w:space="0" w:color="auto"/>
                      </w:divBdr>
                      <w:divsChild>
                        <w:div w:id="966475554">
                          <w:marLeft w:val="-225"/>
                          <w:marRight w:val="-225"/>
                          <w:marTop w:val="0"/>
                          <w:marBottom w:val="0"/>
                          <w:divBdr>
                            <w:top w:val="none" w:sz="0" w:space="0" w:color="auto"/>
                            <w:left w:val="none" w:sz="0" w:space="0" w:color="auto"/>
                            <w:bottom w:val="none" w:sz="0" w:space="0" w:color="auto"/>
                            <w:right w:val="none" w:sz="0" w:space="0" w:color="auto"/>
                          </w:divBdr>
                          <w:divsChild>
                            <w:div w:id="485245204">
                              <w:marLeft w:val="0"/>
                              <w:marRight w:val="0"/>
                              <w:marTop w:val="0"/>
                              <w:marBottom w:val="0"/>
                              <w:divBdr>
                                <w:top w:val="none" w:sz="0" w:space="0" w:color="auto"/>
                                <w:left w:val="none" w:sz="0" w:space="0" w:color="auto"/>
                                <w:bottom w:val="none" w:sz="0" w:space="0" w:color="auto"/>
                                <w:right w:val="none" w:sz="0" w:space="0" w:color="auto"/>
                              </w:divBdr>
                              <w:divsChild>
                                <w:div w:id="306781290">
                                  <w:marLeft w:val="0"/>
                                  <w:marRight w:val="0"/>
                                  <w:marTop w:val="0"/>
                                  <w:marBottom w:val="600"/>
                                  <w:divBdr>
                                    <w:top w:val="none" w:sz="0" w:space="0" w:color="auto"/>
                                    <w:left w:val="none" w:sz="0" w:space="0" w:color="auto"/>
                                    <w:bottom w:val="none" w:sz="0" w:space="0" w:color="auto"/>
                                    <w:right w:val="none" w:sz="0" w:space="0" w:color="auto"/>
                                  </w:divBdr>
                                  <w:divsChild>
                                    <w:div w:id="293214577">
                                      <w:marLeft w:val="0"/>
                                      <w:marRight w:val="0"/>
                                      <w:marTop w:val="0"/>
                                      <w:marBottom w:val="0"/>
                                      <w:divBdr>
                                        <w:top w:val="none" w:sz="0" w:space="0" w:color="auto"/>
                                        <w:left w:val="none" w:sz="0" w:space="0" w:color="auto"/>
                                        <w:bottom w:val="none" w:sz="0" w:space="0" w:color="auto"/>
                                        <w:right w:val="none" w:sz="0" w:space="0" w:color="auto"/>
                                      </w:divBdr>
                                      <w:divsChild>
                                        <w:div w:id="222906819">
                                          <w:marLeft w:val="0"/>
                                          <w:marRight w:val="0"/>
                                          <w:marTop w:val="0"/>
                                          <w:marBottom w:val="0"/>
                                          <w:divBdr>
                                            <w:top w:val="none" w:sz="0" w:space="0" w:color="auto"/>
                                            <w:left w:val="none" w:sz="0" w:space="0" w:color="auto"/>
                                            <w:bottom w:val="none" w:sz="0" w:space="0" w:color="auto"/>
                                            <w:right w:val="none" w:sz="0" w:space="0" w:color="auto"/>
                                          </w:divBdr>
                                          <w:divsChild>
                                            <w:div w:id="930502088">
                                              <w:marLeft w:val="0"/>
                                              <w:marRight w:val="0"/>
                                              <w:marTop w:val="0"/>
                                              <w:marBottom w:val="0"/>
                                              <w:divBdr>
                                                <w:top w:val="none" w:sz="0" w:space="0" w:color="auto"/>
                                                <w:left w:val="none" w:sz="0" w:space="0" w:color="auto"/>
                                                <w:bottom w:val="none" w:sz="0" w:space="0" w:color="auto"/>
                                                <w:right w:val="none" w:sz="0" w:space="0" w:color="auto"/>
                                              </w:divBdr>
                                            </w:div>
                                          </w:divsChild>
                                        </w:div>
                                        <w:div w:id="439909809">
                                          <w:marLeft w:val="0"/>
                                          <w:marRight w:val="0"/>
                                          <w:marTop w:val="0"/>
                                          <w:marBottom w:val="0"/>
                                          <w:divBdr>
                                            <w:top w:val="none" w:sz="0" w:space="0" w:color="auto"/>
                                            <w:left w:val="none" w:sz="0" w:space="0" w:color="auto"/>
                                            <w:bottom w:val="none" w:sz="0" w:space="0" w:color="auto"/>
                                            <w:right w:val="none" w:sz="0" w:space="0" w:color="auto"/>
                                          </w:divBdr>
                                          <w:divsChild>
                                            <w:div w:id="119232409">
                                              <w:marLeft w:val="0"/>
                                              <w:marRight w:val="0"/>
                                              <w:marTop w:val="0"/>
                                              <w:marBottom w:val="0"/>
                                              <w:divBdr>
                                                <w:top w:val="none" w:sz="0" w:space="0" w:color="auto"/>
                                                <w:left w:val="none" w:sz="0" w:space="0" w:color="auto"/>
                                                <w:bottom w:val="none" w:sz="0" w:space="0" w:color="auto"/>
                                                <w:right w:val="none" w:sz="0" w:space="0" w:color="auto"/>
                                              </w:divBdr>
                                            </w:div>
                                          </w:divsChild>
                                        </w:div>
                                        <w:div w:id="986514371">
                                          <w:marLeft w:val="0"/>
                                          <w:marRight w:val="0"/>
                                          <w:marTop w:val="0"/>
                                          <w:marBottom w:val="0"/>
                                          <w:divBdr>
                                            <w:top w:val="none" w:sz="0" w:space="0" w:color="auto"/>
                                            <w:left w:val="none" w:sz="0" w:space="0" w:color="auto"/>
                                            <w:bottom w:val="none" w:sz="0" w:space="0" w:color="auto"/>
                                            <w:right w:val="none" w:sz="0" w:space="0" w:color="auto"/>
                                          </w:divBdr>
                                          <w:divsChild>
                                            <w:div w:id="609900445">
                                              <w:marLeft w:val="0"/>
                                              <w:marRight w:val="0"/>
                                              <w:marTop w:val="0"/>
                                              <w:marBottom w:val="0"/>
                                              <w:divBdr>
                                                <w:top w:val="none" w:sz="0" w:space="0" w:color="auto"/>
                                                <w:left w:val="none" w:sz="0" w:space="0" w:color="auto"/>
                                                <w:bottom w:val="none" w:sz="0" w:space="0" w:color="auto"/>
                                                <w:right w:val="none" w:sz="0" w:space="0" w:color="auto"/>
                                              </w:divBdr>
                                            </w:div>
                                          </w:divsChild>
                                        </w:div>
                                        <w:div w:id="754598220">
                                          <w:marLeft w:val="0"/>
                                          <w:marRight w:val="0"/>
                                          <w:marTop w:val="0"/>
                                          <w:marBottom w:val="0"/>
                                          <w:divBdr>
                                            <w:top w:val="none" w:sz="0" w:space="0" w:color="auto"/>
                                            <w:left w:val="none" w:sz="0" w:space="0" w:color="auto"/>
                                            <w:bottom w:val="none" w:sz="0" w:space="0" w:color="auto"/>
                                            <w:right w:val="none" w:sz="0" w:space="0" w:color="auto"/>
                                          </w:divBdr>
                                          <w:divsChild>
                                            <w:div w:id="1674801471">
                                              <w:marLeft w:val="0"/>
                                              <w:marRight w:val="0"/>
                                              <w:marTop w:val="0"/>
                                              <w:marBottom w:val="0"/>
                                              <w:divBdr>
                                                <w:top w:val="none" w:sz="0" w:space="0" w:color="auto"/>
                                                <w:left w:val="none" w:sz="0" w:space="0" w:color="auto"/>
                                                <w:bottom w:val="none" w:sz="0" w:space="0" w:color="auto"/>
                                                <w:right w:val="none" w:sz="0" w:space="0" w:color="auto"/>
                                              </w:divBdr>
                                            </w:div>
                                          </w:divsChild>
                                        </w:div>
                                        <w:div w:id="246692741">
                                          <w:marLeft w:val="0"/>
                                          <w:marRight w:val="0"/>
                                          <w:marTop w:val="0"/>
                                          <w:marBottom w:val="0"/>
                                          <w:divBdr>
                                            <w:top w:val="none" w:sz="0" w:space="0" w:color="auto"/>
                                            <w:left w:val="none" w:sz="0" w:space="0" w:color="auto"/>
                                            <w:bottom w:val="none" w:sz="0" w:space="0" w:color="auto"/>
                                            <w:right w:val="none" w:sz="0" w:space="0" w:color="auto"/>
                                          </w:divBdr>
                                          <w:divsChild>
                                            <w:div w:id="1945727358">
                                              <w:marLeft w:val="0"/>
                                              <w:marRight w:val="0"/>
                                              <w:marTop w:val="0"/>
                                              <w:marBottom w:val="0"/>
                                              <w:divBdr>
                                                <w:top w:val="none" w:sz="0" w:space="0" w:color="auto"/>
                                                <w:left w:val="none" w:sz="0" w:space="0" w:color="auto"/>
                                                <w:bottom w:val="none" w:sz="0" w:space="0" w:color="auto"/>
                                                <w:right w:val="none" w:sz="0" w:space="0" w:color="auto"/>
                                              </w:divBdr>
                                            </w:div>
                                          </w:divsChild>
                                        </w:div>
                                        <w:div w:id="3753298">
                                          <w:marLeft w:val="0"/>
                                          <w:marRight w:val="0"/>
                                          <w:marTop w:val="0"/>
                                          <w:marBottom w:val="0"/>
                                          <w:divBdr>
                                            <w:top w:val="none" w:sz="0" w:space="0" w:color="auto"/>
                                            <w:left w:val="none" w:sz="0" w:space="0" w:color="auto"/>
                                            <w:bottom w:val="none" w:sz="0" w:space="0" w:color="auto"/>
                                            <w:right w:val="none" w:sz="0" w:space="0" w:color="auto"/>
                                          </w:divBdr>
                                          <w:divsChild>
                                            <w:div w:id="718556138">
                                              <w:marLeft w:val="0"/>
                                              <w:marRight w:val="0"/>
                                              <w:marTop w:val="0"/>
                                              <w:marBottom w:val="0"/>
                                              <w:divBdr>
                                                <w:top w:val="none" w:sz="0" w:space="0" w:color="auto"/>
                                                <w:left w:val="none" w:sz="0" w:space="0" w:color="auto"/>
                                                <w:bottom w:val="none" w:sz="0" w:space="0" w:color="auto"/>
                                                <w:right w:val="none" w:sz="0" w:space="0" w:color="auto"/>
                                              </w:divBdr>
                                            </w:div>
                                          </w:divsChild>
                                        </w:div>
                                        <w:div w:id="1953785334">
                                          <w:marLeft w:val="0"/>
                                          <w:marRight w:val="0"/>
                                          <w:marTop w:val="0"/>
                                          <w:marBottom w:val="0"/>
                                          <w:divBdr>
                                            <w:top w:val="none" w:sz="0" w:space="0" w:color="auto"/>
                                            <w:left w:val="none" w:sz="0" w:space="0" w:color="auto"/>
                                            <w:bottom w:val="none" w:sz="0" w:space="0" w:color="auto"/>
                                            <w:right w:val="none" w:sz="0" w:space="0" w:color="auto"/>
                                          </w:divBdr>
                                          <w:divsChild>
                                            <w:div w:id="1073086647">
                                              <w:marLeft w:val="0"/>
                                              <w:marRight w:val="0"/>
                                              <w:marTop w:val="0"/>
                                              <w:marBottom w:val="0"/>
                                              <w:divBdr>
                                                <w:top w:val="none" w:sz="0" w:space="0" w:color="auto"/>
                                                <w:left w:val="none" w:sz="0" w:space="0" w:color="auto"/>
                                                <w:bottom w:val="none" w:sz="0" w:space="0" w:color="auto"/>
                                                <w:right w:val="none" w:sz="0" w:space="0" w:color="auto"/>
                                              </w:divBdr>
                                            </w:div>
                                          </w:divsChild>
                                        </w:div>
                                        <w:div w:id="523517992">
                                          <w:marLeft w:val="0"/>
                                          <w:marRight w:val="0"/>
                                          <w:marTop w:val="0"/>
                                          <w:marBottom w:val="0"/>
                                          <w:divBdr>
                                            <w:top w:val="none" w:sz="0" w:space="0" w:color="auto"/>
                                            <w:left w:val="none" w:sz="0" w:space="0" w:color="auto"/>
                                            <w:bottom w:val="none" w:sz="0" w:space="0" w:color="auto"/>
                                            <w:right w:val="none" w:sz="0" w:space="0" w:color="auto"/>
                                          </w:divBdr>
                                          <w:divsChild>
                                            <w:div w:id="1973780089">
                                              <w:marLeft w:val="0"/>
                                              <w:marRight w:val="0"/>
                                              <w:marTop w:val="0"/>
                                              <w:marBottom w:val="0"/>
                                              <w:divBdr>
                                                <w:top w:val="none" w:sz="0" w:space="0" w:color="auto"/>
                                                <w:left w:val="none" w:sz="0" w:space="0" w:color="auto"/>
                                                <w:bottom w:val="none" w:sz="0" w:space="0" w:color="auto"/>
                                                <w:right w:val="none" w:sz="0" w:space="0" w:color="auto"/>
                                              </w:divBdr>
                                            </w:div>
                                          </w:divsChild>
                                        </w:div>
                                        <w:div w:id="824660348">
                                          <w:marLeft w:val="0"/>
                                          <w:marRight w:val="0"/>
                                          <w:marTop w:val="0"/>
                                          <w:marBottom w:val="0"/>
                                          <w:divBdr>
                                            <w:top w:val="none" w:sz="0" w:space="0" w:color="auto"/>
                                            <w:left w:val="none" w:sz="0" w:space="0" w:color="auto"/>
                                            <w:bottom w:val="none" w:sz="0" w:space="0" w:color="auto"/>
                                            <w:right w:val="none" w:sz="0" w:space="0" w:color="auto"/>
                                          </w:divBdr>
                                          <w:divsChild>
                                            <w:div w:id="1235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858</Words>
  <Characters>4720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Hilly Bouwman</dc:creator>
  <cp:keywords/>
  <dc:description/>
  <cp:lastModifiedBy>Hilly Bouwman</cp:lastModifiedBy>
  <cp:revision>1</cp:revision>
  <dcterms:created xsi:type="dcterms:W3CDTF">2020-06-18T05:48:00Z</dcterms:created>
  <dcterms:modified xsi:type="dcterms:W3CDTF">2020-06-18T06:05:00Z</dcterms:modified>
</cp:coreProperties>
</file>